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4C" w:rsidRPr="00834C7F" w:rsidRDefault="00C57CD8" w:rsidP="00EC144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Приложение 2</w:t>
      </w:r>
    </w:p>
    <w:p w:rsidR="00EF5CB4" w:rsidRPr="00834C7F" w:rsidRDefault="00EF5CB4" w:rsidP="00EC144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EF5CB4" w:rsidRPr="00834C7F" w:rsidRDefault="00EC144C" w:rsidP="00EF5C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34C7F">
        <w:rPr>
          <w:rFonts w:ascii="Times New Roman" w:eastAsia="Calibri" w:hAnsi="Times New Roman" w:cs="Times New Roman"/>
          <w:b/>
          <w:sz w:val="30"/>
          <w:szCs w:val="30"/>
        </w:rPr>
        <w:t>Обеспечение учебниками и учебными пособиями</w:t>
      </w:r>
    </w:p>
    <w:p w:rsidR="00EC144C" w:rsidRPr="00834C7F" w:rsidRDefault="00EF5CB4" w:rsidP="00EF5C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34C7F">
        <w:rPr>
          <w:rFonts w:ascii="Times New Roman" w:eastAsia="Calibri" w:hAnsi="Times New Roman" w:cs="Times New Roman"/>
          <w:b/>
          <w:sz w:val="30"/>
          <w:szCs w:val="30"/>
        </w:rPr>
        <w:t>и плата за пользование ими</w:t>
      </w:r>
    </w:p>
    <w:p w:rsidR="00EF5CB4" w:rsidRPr="00834C7F" w:rsidRDefault="00EF5CB4" w:rsidP="007B43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</w:p>
    <w:p w:rsidR="00EF5CB4" w:rsidRPr="00834C7F" w:rsidRDefault="007B4359" w:rsidP="00EF5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Плата за пользование учебниками </w:t>
      </w:r>
    </w:p>
    <w:p w:rsidR="00EF5CB4" w:rsidRPr="00834C7F" w:rsidRDefault="007B4359" w:rsidP="00EF5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учебными пособиями </w:t>
      </w:r>
    </w:p>
    <w:p w:rsidR="007B4359" w:rsidRPr="00834C7F" w:rsidRDefault="007B4359" w:rsidP="00EF5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202</w:t>
      </w:r>
      <w:r w:rsidR="007E53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/202</w:t>
      </w:r>
      <w:r w:rsidR="007E53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Pr="00834C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учебном году</w:t>
      </w:r>
    </w:p>
    <w:p w:rsidR="007B4359" w:rsidRPr="00834C7F" w:rsidRDefault="007B4359" w:rsidP="00EF5CB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4359" w:rsidRPr="00834C7F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sz w:val="30"/>
          <w:szCs w:val="30"/>
          <w:lang w:eastAsia="ru-RU"/>
        </w:rPr>
        <w:t>   </w:t>
      </w:r>
      <w:r w:rsidR="00EF5CB4" w:rsidRPr="00834C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4C7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постановлению правительства от 28 августа 2018 года № 621 «О внесении изменений в постановление Совета министров Республики Беларусь от 24 июня 2011 г. № 839» установлена (изменена) плата за пользование учебниками и учебными пособиями. Установлена единая плата за пользование учебниками и пособиями для всех учащихся.</w:t>
      </w:r>
    </w:p>
    <w:p w:rsidR="007B4359" w:rsidRPr="00834C7F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 Так, 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постановлением № 621 «О внесении изменений в постановление Совета министров Республики Беларусь от 24 июня 2011 г. №</w:t>
      </w:r>
      <w:r w:rsidR="001A28C6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839» установлена плата за пользование учебниками и пособиями:</w:t>
      </w:r>
    </w:p>
    <w:p w:rsidR="007B4359" w:rsidRPr="002773B6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 - для дошкольник</w:t>
      </w:r>
      <w:r w:rsidR="007E5341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ов </w:t>
      </w:r>
      <w:r w:rsidR="007D2E4C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0,2 базов</w:t>
      </w:r>
      <w:r w:rsid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7E5341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</w:t>
      </w:r>
      <w:r w:rsidR="007D2E4C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величины -  </w:t>
      </w:r>
      <w:r w:rsidR="002773B6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7,</w:t>
      </w:r>
      <w:r w:rsidR="00A22E08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40 р</w:t>
      </w:r>
      <w:r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A22E08"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50% - 3,70 р</w:t>
      </w:r>
      <w:r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.</w:t>
      </w:r>
      <w:r w:rsidRPr="002773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7B4359" w:rsidRPr="00C91C3F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- за пользование комплектом учебников по программе общего сред</w:t>
      </w:r>
      <w:r w:rsidR="00A16DF7"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него образования – 0,5 Б.В. – </w:t>
      </w:r>
      <w:r w:rsidR="00A22E08"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18,50 р</w:t>
      </w:r>
      <w:r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78192C"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50% </w:t>
      </w:r>
      <w:r w:rsidR="0078192C"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– </w:t>
      </w:r>
      <w:r w:rsidR="00A22E08"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9,50 р</w:t>
      </w:r>
      <w:r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.</w:t>
      </w:r>
      <w:r w:rsidRPr="00C91C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 </w:t>
      </w:r>
      <w:bookmarkStart w:id="0" w:name="_GoBack"/>
      <w:bookmarkEnd w:id="0"/>
    </w:p>
    <w:p w:rsidR="007B4359" w:rsidRPr="00834C7F" w:rsidRDefault="007B4359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Родители должны внести плату до 1 октября текущего </w:t>
      </w:r>
      <w:r w:rsidR="00C91C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календарного 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года.</w:t>
      </w:r>
    </w:p>
    <w:p w:rsidR="00EF5CB4" w:rsidRPr="00834C7F" w:rsidRDefault="00EF5CB4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149B3" w:rsidRPr="00834C7F" w:rsidRDefault="002149B3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Примечания</w:t>
      </w:r>
      <w:r w:rsidR="00EF5CB4" w:rsidRPr="00834C7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.</w:t>
      </w:r>
      <w:r w:rsidR="00EF5CB4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1A4822" w:rsidRDefault="00D629A9" w:rsidP="002149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Оплату производить </w:t>
      </w:r>
      <w:r w:rsidR="001A48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через ЕРИП по лицевому счёту учащегося. </w:t>
      </w:r>
    </w:p>
    <w:p w:rsidR="002149B3" w:rsidRDefault="001A4822" w:rsidP="001A482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оплата произведен</w:t>
      </w:r>
      <w:r w:rsidR="00275A9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без указания лицевого счёта учащегося, то в</w:t>
      </w:r>
      <w:r w:rsidR="002149B3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учебное заведение необходимо предоставить документ, подтверждающий плату за пользование учебниками и учебными пособиями с указанием учебного заведения, класса и фамилии учащегося (на бумажном носителе или электронном).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291752" w:rsidTr="00291752">
        <w:tc>
          <w:tcPr>
            <w:tcW w:w="9571" w:type="dxa"/>
          </w:tcPr>
          <w:p w:rsidR="00291752" w:rsidRPr="00291752" w:rsidRDefault="00291752" w:rsidP="0029175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175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Плата за пользование учебниками и учебными пособиями</w:t>
            </w:r>
          </w:p>
          <w:p w:rsidR="00291752" w:rsidRPr="00291752" w:rsidRDefault="00291752" w:rsidP="002917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175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(код платежа </w:t>
            </w:r>
            <w:r w:rsidRPr="00291752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04601</w:t>
            </w:r>
            <w:r w:rsidRPr="0029175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291752" w:rsidRPr="00291752" w:rsidRDefault="00291752" w:rsidP="002917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1752">
              <w:rPr>
                <w:rFonts w:ascii="Times New Roman" w:eastAsia="Times New Roman" w:hAnsi="Times New Roman" w:cs="Times New Roman"/>
                <w:sz w:val="32"/>
                <w:szCs w:val="32"/>
              </w:rPr>
              <w:t>Путь в ЕРИП</w:t>
            </w:r>
          </w:p>
          <w:p w:rsidR="00291752" w:rsidRPr="00291752" w:rsidRDefault="00291752" w:rsidP="00291752">
            <w:pPr>
              <w:jc w:val="both"/>
              <w:rPr>
                <w:rFonts w:ascii="Times New Roman" w:eastAsia="Times New Roman" w:hAnsi="Times New Roman" w:cs="Times New Roman"/>
                <w:sz w:val="30"/>
              </w:rPr>
            </w:pPr>
            <w:r w:rsidRPr="00291752">
              <w:rPr>
                <w:rFonts w:ascii="Times New Roman" w:eastAsia="Times New Roman" w:hAnsi="Times New Roman" w:cs="Times New Roman"/>
                <w:sz w:val="30"/>
              </w:rPr>
              <w:t xml:space="preserve">Система «Расчет» (ЕРИП) – Образование и развитие – Отделы, управления образования – Брест – Управление по образованию Московский р-н – Учебники, учебные пособия – Продолжить -  </w:t>
            </w:r>
            <w:r w:rsidRPr="00291752">
              <w:rPr>
                <w:rFonts w:ascii="Times New Roman" w:eastAsia="Times New Roman" w:hAnsi="Times New Roman" w:cs="Times New Roman"/>
                <w:b/>
                <w:sz w:val="30"/>
              </w:rPr>
              <w:t>…</w:t>
            </w:r>
          </w:p>
        </w:tc>
      </w:tr>
    </w:tbl>
    <w:p w:rsidR="00291752" w:rsidRPr="00834C7F" w:rsidRDefault="00291752" w:rsidP="001A482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F5CB4" w:rsidRPr="00834C7F" w:rsidRDefault="00EF5CB4" w:rsidP="002149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 ошибочной плате</w:t>
      </w:r>
      <w:r w:rsidR="00D058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(превышение суммы платежа)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пользование учебниками и учебными пособиями можно вернуть 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невостр</w:t>
      </w:r>
      <w:r w:rsidR="00826E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ебованный платёж при наличии документа на бумажном носителе.</w:t>
      </w:r>
      <w:r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</w:t>
      </w:r>
    </w:p>
    <w:p w:rsidR="00EF5CB4" w:rsidRPr="00834C7F" w:rsidRDefault="00826E36" w:rsidP="007B4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</w:t>
      </w:r>
      <w:r w:rsidR="00531C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(Справки по тел. 29 12 14</w:t>
      </w:r>
      <w:r w:rsidR="00EF5CB4" w:rsidRPr="00834C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методист Ващук Светлана Михайловна).</w:t>
      </w:r>
    </w:p>
    <w:p w:rsidR="007B4359" w:rsidRPr="00834C7F" w:rsidRDefault="007B4359" w:rsidP="00EF5C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пунктом 2 статьи 39 Кодекса </w:t>
      </w:r>
      <w:r w:rsidRPr="00834C7F">
        <w:rPr>
          <w:rFonts w:ascii="Times New Roman" w:eastAsia="Calibri" w:hAnsi="Times New Roman" w:cs="Times New Roman"/>
          <w:b/>
          <w:sz w:val="30"/>
          <w:szCs w:val="30"/>
        </w:rPr>
        <w:t>бесплатное пользование учебниками и учебными пособиями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устанавливается для: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учащихся санаторных школ-интернатов, специальных учебно-воспитательных учреждений и специальных лечебно-воспитательных учреждений;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лиц с особенностями психофизического развития;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детей-инвалидов в возрасте до восемнадцати лет, инвалидов с детства;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лиц, осваивающих содержание образовательной программы дошкольного образования и страдающих онкологическими заболеваниями или больных туберкулезом;</w:t>
      </w:r>
    </w:p>
    <w:p w:rsidR="00720010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обучающихся из семей, которые в соответствии с законодательством получают государственные п</w:t>
      </w:r>
      <w:r w:rsidR="00C57CD8" w:rsidRPr="00834C7F">
        <w:rPr>
          <w:rFonts w:ascii="Times New Roman" w:eastAsia="Calibri" w:hAnsi="Times New Roman" w:cs="Times New Roman"/>
          <w:sz w:val="30"/>
          <w:szCs w:val="30"/>
        </w:rPr>
        <w:t>особия на детей старше трех лет</w:t>
      </w:r>
      <w:r w:rsidR="00720010" w:rsidRPr="00834C7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57CD8" w:rsidRPr="00834C7F">
        <w:rPr>
          <w:rFonts w:ascii="Times New Roman" w:eastAsia="Calibri" w:hAnsi="Times New Roman" w:cs="Times New Roman"/>
          <w:sz w:val="30"/>
          <w:szCs w:val="30"/>
        </w:rPr>
        <w:t>(</w:t>
      </w:r>
      <w:r w:rsidR="00C57CD8" w:rsidRPr="00834C7F">
        <w:rPr>
          <w:rFonts w:ascii="Times New Roman" w:eastAsia="Calibri" w:hAnsi="Times New Roman" w:cs="Times New Roman"/>
          <w:b/>
          <w:i/>
          <w:sz w:val="30"/>
          <w:szCs w:val="30"/>
        </w:rPr>
        <w:t>из отдельных категорий семей –см. разъяснение ниже);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обучающихся из семей, в которых один </w:t>
      </w:r>
      <w:r w:rsidR="005A1167">
        <w:rPr>
          <w:rFonts w:ascii="Times New Roman" w:eastAsia="Calibri" w:hAnsi="Times New Roman" w:cs="Times New Roman"/>
          <w:sz w:val="30"/>
          <w:szCs w:val="30"/>
        </w:rPr>
        <w:t>из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родител</w:t>
      </w:r>
      <w:r w:rsidR="005A1167">
        <w:rPr>
          <w:rFonts w:ascii="Times New Roman" w:eastAsia="Calibri" w:hAnsi="Times New Roman" w:cs="Times New Roman"/>
          <w:sz w:val="30"/>
          <w:szCs w:val="30"/>
        </w:rPr>
        <w:t>ей являе</w:t>
      </w:r>
      <w:r w:rsidRPr="00834C7F">
        <w:rPr>
          <w:rFonts w:ascii="Times New Roman" w:eastAsia="Calibri" w:hAnsi="Times New Roman" w:cs="Times New Roman"/>
          <w:sz w:val="30"/>
          <w:szCs w:val="30"/>
        </w:rPr>
        <w:t>тся инвалид</w:t>
      </w:r>
      <w:r w:rsidR="00852ACC">
        <w:rPr>
          <w:rFonts w:ascii="Times New Roman" w:eastAsia="Calibri" w:hAnsi="Times New Roman" w:cs="Times New Roman"/>
          <w:sz w:val="30"/>
          <w:szCs w:val="30"/>
        </w:rPr>
        <w:t>ом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I или II группы;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обучающихся, являющихся членами семей лиц, перечисленных в подпунктах 3.2, 3.4 и 3.7 пункта 3, пункте 10 и подпунктах 12.2 и 12.3 пункта 12 статьи 3 Закона Республики Беларусь от 14.06.2007 «О государственных социальных льготах, правах и гарантиях для отдельных категорий граждан» </w:t>
      </w:r>
      <w:r w:rsidRPr="00834C7F">
        <w:rPr>
          <w:rFonts w:ascii="Times New Roman" w:eastAsia="Calibri" w:hAnsi="Times New Roman" w:cs="Times New Roman"/>
          <w:i/>
          <w:sz w:val="30"/>
          <w:szCs w:val="30"/>
        </w:rPr>
        <w:t>(Национальный реестр правовых актов Республики Беларусь, 2007 г., N 147, 2/1336).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Для обучающихся </w:t>
      </w:r>
      <w:r w:rsidRPr="00834C7F">
        <w:rPr>
          <w:rFonts w:ascii="Times New Roman" w:eastAsia="Calibri" w:hAnsi="Times New Roman" w:cs="Times New Roman"/>
          <w:b/>
          <w:sz w:val="30"/>
          <w:szCs w:val="30"/>
        </w:rPr>
        <w:t>из многодетных семей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пособиями. 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b/>
          <w:i/>
          <w:sz w:val="30"/>
          <w:szCs w:val="30"/>
        </w:rPr>
        <w:t>Категории семей, которые имеют право на государственное пособие на детей старше трех лет из отдельных категорий семей</w:t>
      </w:r>
      <w:r w:rsidRPr="00834C7F">
        <w:rPr>
          <w:rFonts w:ascii="Times New Roman" w:eastAsia="Calibri" w:hAnsi="Times New Roman" w:cs="Times New Roman"/>
          <w:b/>
          <w:sz w:val="30"/>
          <w:szCs w:val="30"/>
        </w:rPr>
        <w:t>,</w:t>
      </w: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 указаны в статье 14 Закона Республики Беларусь от 29.12.2012 «О государственных пособиях семьям, воспитывающим детей» (далее – Закон). Так, право на пособие на детей старше 3 лет из отдельных категорий семей имеют мать (мачеха) или отец (отчим), усыновитель (удочеритель), опекун (попечитель) при воспитании ими ребенка, не находящегося на государственном обеспечении, если в семье: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воспитывается ребенок-инвалид в возрасте до 18 лет;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lastRenderedPageBreak/>
        <w:t>воспитывается ребенок в возрасте до 18 лет, инфицированный вирусом иммунодефицита человека;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отец (отчим) или усыновитель (удочеритель) являются военнослужащими, проходящими срочную военную службу;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оба родителя (мать (мачеха), отец (отчим))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Лица, перечисленные в </w:t>
      </w:r>
      <w:hyperlink r:id="rId5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подпунктах 3.2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6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3.4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 и </w:t>
      </w:r>
      <w:hyperlink r:id="rId7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3.7 пункта 3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8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пункте 10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 и </w:t>
      </w:r>
      <w:hyperlink r:id="rId9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подпунктах 12.2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 и </w:t>
      </w:r>
      <w:hyperlink r:id="rId10" w:history="1">
        <w:r w:rsidRPr="00834C7F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12.3 пункта 12 статьи 3</w:t>
        </w:r>
      </w:hyperlink>
      <w:r w:rsidRPr="00834C7F">
        <w:rPr>
          <w:rFonts w:ascii="Times New Roman" w:eastAsia="Calibri" w:hAnsi="Times New Roman" w:cs="Times New Roman"/>
          <w:i/>
          <w:sz w:val="30"/>
          <w:szCs w:val="30"/>
        </w:rPr>
        <w:t xml:space="preserve"> Закона Республики Беларусь от 14.06.2007 «О государственных социальных льготах, правах и гарантиях для отдельных категорий граждан»: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3.2.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3.4. 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3.7. работники, обслуживавшие действующие воинские контингенты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10. 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EC144C" w:rsidRPr="00834C7F" w:rsidRDefault="00EC144C" w:rsidP="00EC14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 xml:space="preserve">12.2. 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</w:t>
      </w:r>
      <w:r w:rsidRPr="00834C7F">
        <w:rPr>
          <w:rFonts w:ascii="Times New Roman" w:eastAsia="Calibri" w:hAnsi="Times New Roman" w:cs="Times New Roman"/>
          <w:sz w:val="30"/>
          <w:szCs w:val="30"/>
        </w:rPr>
        <w:lastRenderedPageBreak/>
        <w:t>ранения, контузии, увечья или заболевания, полученных в период боевых действий;</w:t>
      </w:r>
    </w:p>
    <w:p w:rsidR="00ED0B3B" w:rsidRPr="00834C7F" w:rsidRDefault="00EC144C" w:rsidP="005C3F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4C7F">
        <w:rPr>
          <w:rFonts w:ascii="Times New Roman" w:eastAsia="Calibri" w:hAnsi="Times New Roman" w:cs="Times New Roman"/>
          <w:sz w:val="30"/>
          <w:szCs w:val="30"/>
        </w:rPr>
        <w:t>12.3.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 несения военной службы (службы).</w:t>
      </w:r>
    </w:p>
    <w:p w:rsidR="00EC144C" w:rsidRPr="00382574" w:rsidRDefault="002149B3" w:rsidP="003825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574">
        <w:rPr>
          <w:rFonts w:ascii="Times New Roman" w:eastAsia="Calibri" w:hAnsi="Times New Roman" w:cs="Times New Roman"/>
          <w:b/>
          <w:i/>
          <w:sz w:val="24"/>
          <w:szCs w:val="24"/>
        </w:rPr>
        <w:t>Примечание</w:t>
      </w:r>
      <w:r w:rsidR="00ED0B3B" w:rsidRPr="0038257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D0B3B" w:rsidRPr="0095678B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Заявления льготные категории семей подают до 15 августа.</w:t>
      </w:r>
    </w:p>
    <w:sectPr w:rsidR="00EC144C" w:rsidRPr="0038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52CF"/>
    <w:multiLevelType w:val="hybridMultilevel"/>
    <w:tmpl w:val="8FBA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3C5E"/>
    <w:multiLevelType w:val="hybridMultilevel"/>
    <w:tmpl w:val="51BE7780"/>
    <w:lvl w:ilvl="0" w:tplc="FEBCF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4C"/>
    <w:rsid w:val="000158D7"/>
    <w:rsid w:val="001A28C6"/>
    <w:rsid w:val="001A4822"/>
    <w:rsid w:val="0020460E"/>
    <w:rsid w:val="002149B3"/>
    <w:rsid w:val="00275A92"/>
    <w:rsid w:val="002773B6"/>
    <w:rsid w:val="00291752"/>
    <w:rsid w:val="00382574"/>
    <w:rsid w:val="00531CB3"/>
    <w:rsid w:val="005A1167"/>
    <w:rsid w:val="005C3FA9"/>
    <w:rsid w:val="005D2B7F"/>
    <w:rsid w:val="006E6927"/>
    <w:rsid w:val="00720010"/>
    <w:rsid w:val="0078192C"/>
    <w:rsid w:val="007B4359"/>
    <w:rsid w:val="007D2E4C"/>
    <w:rsid w:val="007E5341"/>
    <w:rsid w:val="0080645E"/>
    <w:rsid w:val="00826E36"/>
    <w:rsid w:val="00834C7F"/>
    <w:rsid w:val="00852ACC"/>
    <w:rsid w:val="008E66B8"/>
    <w:rsid w:val="0095678B"/>
    <w:rsid w:val="00A10964"/>
    <w:rsid w:val="00A16DF7"/>
    <w:rsid w:val="00A22E08"/>
    <w:rsid w:val="00AF78C8"/>
    <w:rsid w:val="00C57CD8"/>
    <w:rsid w:val="00C91C3F"/>
    <w:rsid w:val="00D0585F"/>
    <w:rsid w:val="00D629A9"/>
    <w:rsid w:val="00DD0EF8"/>
    <w:rsid w:val="00EC144C"/>
    <w:rsid w:val="00ED0B3B"/>
    <w:rsid w:val="00E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11B5-CDB5-4BB3-ACC3-AD4D8DA6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3B"/>
    <w:pPr>
      <w:ind w:left="720"/>
      <w:contextualSpacing/>
    </w:pPr>
  </w:style>
  <w:style w:type="table" w:styleId="a4">
    <w:name w:val="Table Grid"/>
    <w:basedOn w:val="a1"/>
    <w:uiPriority w:val="59"/>
    <w:rsid w:val="0029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AE1BF00C2C0A18FDB5BC2D3C754FB7D8E5EBF68D8012E8C84891F3D162AF830E1E00185978AB2E9BD99FB8Fg5n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2AE1BF00C2C0A18FDB5BC2D3C754FB7D8E5EBF68D8012E8C84891F3D162AF830E1E00185978AB2E9BD99FB8Fg5n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2AE1BF00C2C0A18FDB5BC2D3C754FB7D8E5EBF68D8012E8C84891F3D162AF830E1E00185978AB2E9BD99FB8Eg5n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2AE1BF00C2C0A18FDB5BC2D3C754FB7D8E5EBF68D8012E8C84891F3D162AF830E1E00185978AB2E9BD99FB8Eg5n5K" TargetMode="External"/><Relationship Id="rId10" Type="http://schemas.openxmlformats.org/officeDocument/2006/relationships/hyperlink" Target="consultantplus://offline/ref=512AE1BF00C2C0A18FDB5BC2D3C754FB7D8E5EBF68D8012E8C84891F3D162AF830E1E00185978AB2E9BD99FB88g5n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AE1BF00C2C0A18FDB5BC2D3C754FB7D8E5EBF68D8012E8C84891F3D162AF830E1E00185978AB2E9BD99FB88g5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14</cp:revision>
  <dcterms:created xsi:type="dcterms:W3CDTF">2018-08-14T08:00:00Z</dcterms:created>
  <dcterms:modified xsi:type="dcterms:W3CDTF">2023-07-26T07:53:00Z</dcterms:modified>
</cp:coreProperties>
</file>